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EF9E6" w14:textId="5A74A9BD" w:rsidR="2A24A4DD" w:rsidRDefault="2A24A4DD" w:rsidP="505A9215">
      <w:pPr>
        <w:jc w:val="right"/>
      </w:pPr>
      <w:r>
        <w:rPr>
          <w:noProof/>
        </w:rPr>
        <w:drawing>
          <wp:inline distT="0" distB="0" distL="0" distR="0" wp14:anchorId="4F45ACCE" wp14:editId="654C1488">
            <wp:extent cx="1982526" cy="1210484"/>
            <wp:effectExtent l="0" t="0" r="0" b="0"/>
            <wp:docPr id="607853793" name="Picture 607853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82526" cy="1210484"/>
                    </a:xfrm>
                    <a:prstGeom prst="rect">
                      <a:avLst/>
                    </a:prstGeom>
                  </pic:spPr>
                </pic:pic>
              </a:graphicData>
            </a:graphic>
          </wp:inline>
        </w:drawing>
      </w:r>
    </w:p>
    <w:p w14:paraId="2C078E63" w14:textId="54A17DBF" w:rsidR="2A24A4DD" w:rsidRDefault="2A24A4DD" w:rsidP="505A9215">
      <w:pPr>
        <w:pStyle w:val="Heading1"/>
        <w:rPr>
          <w:rFonts w:ascii="Calibri" w:eastAsia="Calibri" w:hAnsi="Calibri" w:cs="Calibri"/>
          <w:sz w:val="36"/>
          <w:szCs w:val="36"/>
        </w:rPr>
      </w:pPr>
      <w:r>
        <w:t xml:space="preserve">2024 Leaving Certificate Study Spaces </w:t>
      </w:r>
      <w:proofErr w:type="spellStart"/>
      <w:r>
        <w:t>Programme</w:t>
      </w:r>
      <w:proofErr w:type="spellEnd"/>
    </w:p>
    <w:p w14:paraId="294C6C46" w14:textId="70F55BA7" w:rsidR="5C97A22E" w:rsidRDefault="5C97A22E" w:rsidP="505A9215">
      <w:pPr>
        <w:pStyle w:val="Heading2"/>
      </w:pPr>
      <w:r>
        <w:t>Please fill out this form in order to apply for a study space in one of our TU Dublin libraries. These spaces will be available until the end of the Leaving Certificate</w:t>
      </w:r>
      <w:r w:rsidR="307E0209">
        <w:t>.</w:t>
      </w:r>
    </w:p>
    <w:tbl>
      <w:tblPr>
        <w:tblStyle w:val="TableGrid"/>
        <w:tblW w:w="0" w:type="auto"/>
        <w:tblLayout w:type="fixed"/>
        <w:tblLook w:val="06A0" w:firstRow="1" w:lastRow="0" w:firstColumn="1" w:lastColumn="0" w:noHBand="1" w:noVBand="1"/>
      </w:tblPr>
      <w:tblGrid>
        <w:gridCol w:w="4680"/>
        <w:gridCol w:w="4680"/>
      </w:tblGrid>
      <w:tr w:rsidR="505A9215" w14:paraId="4F85AE76" w14:textId="77777777" w:rsidTr="505A9215">
        <w:trPr>
          <w:trHeight w:val="300"/>
        </w:trPr>
        <w:tc>
          <w:tcPr>
            <w:tcW w:w="4680" w:type="dxa"/>
          </w:tcPr>
          <w:p w14:paraId="29C964D0" w14:textId="4ACA5763" w:rsidR="10399E25" w:rsidRDefault="10399E25" w:rsidP="505A9215">
            <w:pPr>
              <w:rPr>
                <w:rFonts w:ascii="Calibri" w:eastAsia="Calibri" w:hAnsi="Calibri" w:cs="Calibri"/>
                <w:sz w:val="28"/>
                <w:szCs w:val="28"/>
              </w:rPr>
            </w:pPr>
            <w:r w:rsidRPr="505A9215">
              <w:rPr>
                <w:rFonts w:ascii="Calibri" w:eastAsia="Calibri" w:hAnsi="Calibri" w:cs="Calibri"/>
                <w:sz w:val="28"/>
                <w:szCs w:val="28"/>
              </w:rPr>
              <w:t>Your name</w:t>
            </w:r>
          </w:p>
        </w:tc>
        <w:tc>
          <w:tcPr>
            <w:tcW w:w="4680" w:type="dxa"/>
          </w:tcPr>
          <w:p w14:paraId="6EB985A1" w14:textId="52719C0E" w:rsidR="505A9215" w:rsidRDefault="505A9215" w:rsidP="505A9215">
            <w:pPr>
              <w:rPr>
                <w:rFonts w:ascii="Calibri" w:eastAsia="Calibri" w:hAnsi="Calibri" w:cs="Calibri"/>
                <w:sz w:val="28"/>
                <w:szCs w:val="28"/>
              </w:rPr>
            </w:pPr>
          </w:p>
        </w:tc>
      </w:tr>
      <w:tr w:rsidR="505A9215" w14:paraId="3C4F160A" w14:textId="77777777" w:rsidTr="505A9215">
        <w:trPr>
          <w:trHeight w:val="300"/>
        </w:trPr>
        <w:tc>
          <w:tcPr>
            <w:tcW w:w="4680" w:type="dxa"/>
          </w:tcPr>
          <w:p w14:paraId="2016D4DA" w14:textId="1899B522" w:rsidR="10399E25" w:rsidRDefault="10399E25" w:rsidP="505A9215">
            <w:pPr>
              <w:rPr>
                <w:rFonts w:ascii="Calibri" w:eastAsia="Calibri" w:hAnsi="Calibri" w:cs="Calibri"/>
                <w:sz w:val="28"/>
                <w:szCs w:val="28"/>
              </w:rPr>
            </w:pPr>
            <w:r w:rsidRPr="505A9215">
              <w:rPr>
                <w:rFonts w:ascii="Calibri" w:eastAsia="Calibri" w:hAnsi="Calibri" w:cs="Calibri"/>
                <w:sz w:val="28"/>
                <w:szCs w:val="28"/>
              </w:rPr>
              <w:t>Your Phone number</w:t>
            </w:r>
          </w:p>
        </w:tc>
        <w:tc>
          <w:tcPr>
            <w:tcW w:w="4680" w:type="dxa"/>
          </w:tcPr>
          <w:p w14:paraId="30B6E81D" w14:textId="52719C0E" w:rsidR="505A9215" w:rsidRDefault="505A9215" w:rsidP="505A9215">
            <w:pPr>
              <w:rPr>
                <w:rFonts w:ascii="Calibri" w:eastAsia="Calibri" w:hAnsi="Calibri" w:cs="Calibri"/>
                <w:sz w:val="28"/>
                <w:szCs w:val="28"/>
              </w:rPr>
            </w:pPr>
          </w:p>
        </w:tc>
      </w:tr>
      <w:tr w:rsidR="505A9215" w14:paraId="1C0E1DE0" w14:textId="77777777" w:rsidTr="505A9215">
        <w:trPr>
          <w:trHeight w:val="300"/>
        </w:trPr>
        <w:tc>
          <w:tcPr>
            <w:tcW w:w="4680" w:type="dxa"/>
          </w:tcPr>
          <w:p w14:paraId="7C0A22D9" w14:textId="1AB2700D" w:rsidR="10399E25" w:rsidRDefault="10399E25" w:rsidP="505A9215">
            <w:pPr>
              <w:rPr>
                <w:rFonts w:ascii="Calibri" w:eastAsia="Calibri" w:hAnsi="Calibri" w:cs="Calibri"/>
                <w:sz w:val="28"/>
                <w:szCs w:val="28"/>
              </w:rPr>
            </w:pPr>
            <w:r w:rsidRPr="505A9215">
              <w:rPr>
                <w:rFonts w:ascii="Calibri" w:eastAsia="Calibri" w:hAnsi="Calibri" w:cs="Calibri"/>
                <w:sz w:val="28"/>
                <w:szCs w:val="28"/>
              </w:rPr>
              <w:t>Your email address</w:t>
            </w:r>
          </w:p>
        </w:tc>
        <w:tc>
          <w:tcPr>
            <w:tcW w:w="4680" w:type="dxa"/>
          </w:tcPr>
          <w:p w14:paraId="6E441046" w14:textId="52719C0E" w:rsidR="505A9215" w:rsidRDefault="505A9215" w:rsidP="505A9215">
            <w:pPr>
              <w:rPr>
                <w:rFonts w:ascii="Calibri" w:eastAsia="Calibri" w:hAnsi="Calibri" w:cs="Calibri"/>
                <w:sz w:val="28"/>
                <w:szCs w:val="28"/>
              </w:rPr>
            </w:pPr>
          </w:p>
        </w:tc>
      </w:tr>
      <w:tr w:rsidR="505A9215" w14:paraId="19DAD474" w14:textId="77777777" w:rsidTr="505A9215">
        <w:trPr>
          <w:trHeight w:val="300"/>
        </w:trPr>
        <w:tc>
          <w:tcPr>
            <w:tcW w:w="4680" w:type="dxa"/>
          </w:tcPr>
          <w:p w14:paraId="03C69B24" w14:textId="332A9E72" w:rsidR="10399E25" w:rsidRDefault="10399E25" w:rsidP="505A9215">
            <w:pPr>
              <w:rPr>
                <w:rFonts w:ascii="Calibri" w:eastAsia="Calibri" w:hAnsi="Calibri" w:cs="Calibri"/>
                <w:sz w:val="28"/>
                <w:szCs w:val="28"/>
              </w:rPr>
            </w:pPr>
            <w:r w:rsidRPr="505A9215">
              <w:rPr>
                <w:rFonts w:ascii="Calibri" w:eastAsia="Calibri" w:hAnsi="Calibri" w:cs="Calibri"/>
                <w:sz w:val="28"/>
                <w:szCs w:val="28"/>
              </w:rPr>
              <w:t>Your school</w:t>
            </w:r>
          </w:p>
        </w:tc>
        <w:tc>
          <w:tcPr>
            <w:tcW w:w="4680" w:type="dxa"/>
          </w:tcPr>
          <w:p w14:paraId="44E47B53" w14:textId="52719C0E" w:rsidR="505A9215" w:rsidRDefault="505A9215" w:rsidP="505A9215">
            <w:pPr>
              <w:rPr>
                <w:rFonts w:ascii="Calibri" w:eastAsia="Calibri" w:hAnsi="Calibri" w:cs="Calibri"/>
                <w:sz w:val="28"/>
                <w:szCs w:val="28"/>
              </w:rPr>
            </w:pPr>
          </w:p>
        </w:tc>
      </w:tr>
      <w:tr w:rsidR="505A9215" w14:paraId="12AED22F" w14:textId="77777777" w:rsidTr="505A9215">
        <w:trPr>
          <w:trHeight w:val="300"/>
        </w:trPr>
        <w:tc>
          <w:tcPr>
            <w:tcW w:w="4680" w:type="dxa"/>
          </w:tcPr>
          <w:p w14:paraId="0114568D" w14:textId="36F134FE" w:rsidR="10399E25" w:rsidRDefault="10399E25" w:rsidP="505A9215">
            <w:pPr>
              <w:rPr>
                <w:rFonts w:ascii="Calibri" w:eastAsia="Calibri" w:hAnsi="Calibri" w:cs="Calibri"/>
                <w:sz w:val="28"/>
                <w:szCs w:val="28"/>
              </w:rPr>
            </w:pPr>
            <w:r w:rsidRPr="505A9215">
              <w:rPr>
                <w:rFonts w:ascii="Calibri" w:eastAsia="Calibri" w:hAnsi="Calibri" w:cs="Calibri"/>
                <w:sz w:val="28"/>
                <w:szCs w:val="28"/>
              </w:rPr>
              <w:t>W</w:t>
            </w:r>
            <w:r w:rsidR="00B95DDC">
              <w:rPr>
                <w:rFonts w:ascii="Calibri" w:eastAsia="Calibri" w:hAnsi="Calibri" w:cs="Calibri"/>
                <w:sz w:val="28"/>
                <w:szCs w:val="28"/>
              </w:rPr>
              <w:t>hich</w:t>
            </w:r>
            <w:r w:rsidRPr="505A9215">
              <w:rPr>
                <w:rFonts w:ascii="Calibri" w:eastAsia="Calibri" w:hAnsi="Calibri" w:cs="Calibri"/>
                <w:sz w:val="28"/>
                <w:szCs w:val="28"/>
              </w:rPr>
              <w:t xml:space="preserve"> library you will attend</w:t>
            </w:r>
          </w:p>
        </w:tc>
        <w:tc>
          <w:tcPr>
            <w:tcW w:w="4680" w:type="dxa"/>
          </w:tcPr>
          <w:p w14:paraId="101BB201" w14:textId="52792B93" w:rsidR="505A9215" w:rsidRDefault="00B95DDC" w:rsidP="505A9215">
            <w:pPr>
              <w:rPr>
                <w:rFonts w:ascii="Calibri" w:eastAsia="Calibri" w:hAnsi="Calibri" w:cs="Calibri"/>
                <w:sz w:val="28"/>
                <w:szCs w:val="28"/>
              </w:rPr>
            </w:pPr>
            <w:proofErr w:type="spellStart"/>
            <w:r>
              <w:rPr>
                <w:rFonts w:ascii="Calibri" w:eastAsia="Calibri" w:hAnsi="Calibri" w:cs="Calibri"/>
                <w:sz w:val="28"/>
                <w:szCs w:val="28"/>
              </w:rPr>
              <w:t>Aungier</w:t>
            </w:r>
            <w:proofErr w:type="spellEnd"/>
            <w:r>
              <w:rPr>
                <w:rFonts w:ascii="Calibri" w:eastAsia="Calibri" w:hAnsi="Calibri" w:cs="Calibri"/>
                <w:sz w:val="28"/>
                <w:szCs w:val="28"/>
              </w:rPr>
              <w:t xml:space="preserve"> St</w:t>
            </w:r>
            <w:r>
              <w:rPr>
                <w:noProof/>
              </w:rPr>
              <mc:AlternateContent>
                <mc:Choice Requires="wps">
                  <w:drawing>
                    <wp:inline distT="0" distB="0" distL="0" distR="0" wp14:anchorId="0D89838B" wp14:editId="52E8230E">
                      <wp:extent cx="114300" cy="142875"/>
                      <wp:effectExtent l="0" t="0" r="19050" b="28575"/>
                      <wp:docPr id="1" name="Rectangle 1"/>
                      <wp:cNvGraphicFramePr/>
                      <a:graphic xmlns:a="http://schemas.openxmlformats.org/drawingml/2006/main">
                        <a:graphicData uri="http://schemas.microsoft.com/office/word/2010/wordprocessingShape">
                          <wps:wsp>
                            <wps:cNvSpPr/>
                            <wps:spPr>
                              <a:xfrm>
                                <a:off x="0" y="0"/>
                                <a:ext cx="114300" cy="142875"/>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rect w14:anchorId="24791964" id="Rectangle 1" o:spid="_x0000_s1026" style="width: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" filled="f" strokecolor="#0a2f40 [1604]" strokeweight="1pt">
                      <w10:anchorlock/>
                    </v:rect>
                  </w:pict>
                </mc:Fallback>
              </mc:AlternateContent>
            </w:r>
          </w:p>
          <w:p w14:paraId="3EB71C52" w14:textId="1FAA4643" w:rsidR="00B95DDC" w:rsidRDefault="00B95DDC" w:rsidP="505A9215">
            <w:pPr>
              <w:rPr>
                <w:rFonts w:ascii="Calibri" w:eastAsia="Calibri" w:hAnsi="Calibri" w:cs="Calibri"/>
                <w:sz w:val="28"/>
                <w:szCs w:val="28"/>
              </w:rPr>
            </w:pPr>
            <w:proofErr w:type="spellStart"/>
            <w:r>
              <w:rPr>
                <w:rFonts w:ascii="Calibri" w:eastAsia="Calibri" w:hAnsi="Calibri" w:cs="Calibri"/>
                <w:sz w:val="28"/>
                <w:szCs w:val="28"/>
              </w:rPr>
              <w:t>Blancharstown</w:t>
            </w:r>
            <w:proofErr w:type="spellEnd"/>
            <w:r>
              <w:rPr>
                <w:noProof/>
              </w:rPr>
              <mc:AlternateContent>
                <mc:Choice Requires="wps">
                  <w:drawing>
                    <wp:inline distT="0" distB="0" distL="0" distR="0" wp14:anchorId="62562B84" wp14:editId="71C3DCBC">
                      <wp:extent cx="142875" cy="142875"/>
                      <wp:effectExtent l="0" t="0" r="28575" b="28575"/>
                      <wp:docPr id="2" name="Rectangle 1"/>
                      <wp:cNvGraphicFramePr/>
                      <a:graphic xmlns:a="http://schemas.openxmlformats.org/drawingml/2006/main">
                        <a:graphicData uri="http://schemas.microsoft.com/office/word/2010/wordprocessingShape">
                          <wps:wsp>
                            <wps:cNvSpPr/>
                            <wps:spPr>
                              <a:xfrm>
                                <a:off x="0" y="0"/>
                                <a:ext cx="142875" cy="142875"/>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rect w14:anchorId="42FD279E" id="Rectangle 1"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" filled="f" strokecolor="#0a2f40 [1604]" strokeweight="1pt">
                      <w10:anchorlock/>
                    </v:rect>
                  </w:pict>
                </mc:Fallback>
              </mc:AlternateContent>
            </w:r>
          </w:p>
          <w:p w14:paraId="0062D8BF" w14:textId="2E95A129" w:rsidR="00B95DDC" w:rsidRDefault="00B95DDC" w:rsidP="505A9215">
            <w:pPr>
              <w:rPr>
                <w:rFonts w:ascii="Calibri" w:eastAsia="Calibri" w:hAnsi="Calibri" w:cs="Calibri"/>
                <w:sz w:val="28"/>
                <w:szCs w:val="28"/>
              </w:rPr>
            </w:pPr>
            <w:r>
              <w:rPr>
                <w:rFonts w:ascii="Calibri" w:eastAsia="Calibri" w:hAnsi="Calibri" w:cs="Calibri"/>
                <w:sz w:val="28"/>
                <w:szCs w:val="28"/>
              </w:rPr>
              <w:t>Bolton St</w:t>
            </w:r>
            <w:r>
              <w:rPr>
                <w:noProof/>
              </w:rPr>
              <mc:AlternateContent>
                <mc:Choice Requires="wps">
                  <w:drawing>
                    <wp:inline distT="0" distB="0" distL="0" distR="0" wp14:anchorId="3D5469E7" wp14:editId="46320328">
                      <wp:extent cx="115570" cy="133350"/>
                      <wp:effectExtent l="0" t="0" r="17780" b="19050"/>
                      <wp:docPr id="3" name="Rectangle 1"/>
                      <wp:cNvGraphicFramePr/>
                      <a:graphic xmlns:a="http://schemas.openxmlformats.org/drawingml/2006/main">
                        <a:graphicData uri="http://schemas.microsoft.com/office/word/2010/wordprocessingShape">
                          <wps:wsp>
                            <wps:cNvSpPr/>
                            <wps:spPr>
                              <a:xfrm>
                                <a:off x="0" y="0"/>
                                <a:ext cx="115570" cy="133350"/>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rect w14:anchorId="409B3487" id="Rectangle 1" o:spid="_x0000_s1026" style="width:9.1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" filled="f" strokecolor="#0a2f40 [1604]" strokeweight="1pt">
                      <w10:anchorlock/>
                    </v:rect>
                  </w:pict>
                </mc:Fallback>
              </mc:AlternateContent>
            </w:r>
          </w:p>
          <w:p w14:paraId="3B56AD97" w14:textId="07AFF49E" w:rsidR="00B95DDC" w:rsidRDefault="00B95DDC" w:rsidP="505A9215">
            <w:pPr>
              <w:rPr>
                <w:rFonts w:ascii="Calibri" w:eastAsia="Calibri" w:hAnsi="Calibri" w:cs="Calibri"/>
                <w:sz w:val="28"/>
                <w:szCs w:val="28"/>
              </w:rPr>
            </w:pPr>
            <w:proofErr w:type="spellStart"/>
            <w:r>
              <w:rPr>
                <w:rFonts w:ascii="Calibri" w:eastAsia="Calibri" w:hAnsi="Calibri" w:cs="Calibri"/>
                <w:sz w:val="28"/>
                <w:szCs w:val="28"/>
              </w:rPr>
              <w:t>Grangegorman</w:t>
            </w:r>
            <w:proofErr w:type="spellEnd"/>
            <w:r>
              <w:rPr>
                <w:noProof/>
              </w:rPr>
              <mc:AlternateContent>
                <mc:Choice Requires="wps">
                  <w:drawing>
                    <wp:inline distT="0" distB="0" distL="0" distR="0" wp14:anchorId="04481822" wp14:editId="67B3448F">
                      <wp:extent cx="123825" cy="142875"/>
                      <wp:effectExtent l="0" t="0" r="28575" b="28575"/>
                      <wp:docPr id="4" name="Rectangle 1"/>
                      <wp:cNvGraphicFramePr/>
                      <a:graphic xmlns:a="http://schemas.openxmlformats.org/drawingml/2006/main">
                        <a:graphicData uri="http://schemas.microsoft.com/office/word/2010/wordprocessingShape">
                          <wps:wsp>
                            <wps:cNvSpPr/>
                            <wps:spPr>
                              <a:xfrm>
                                <a:off x="0" y="0"/>
                                <a:ext cx="123825" cy="142875"/>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rect w14:anchorId="5052470B" id="Rectangle 1" o:spid="_x0000_s1026" style="width:9.7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" filled="f" strokecolor="#0a2f40 [1604]" strokeweight="1pt">
                      <w10:anchorlock/>
                    </v:rect>
                  </w:pict>
                </mc:Fallback>
              </mc:AlternateContent>
            </w:r>
          </w:p>
          <w:p w14:paraId="26365FC8" w14:textId="15CA0EA7" w:rsidR="00B95DDC" w:rsidRDefault="00B95DDC" w:rsidP="505A9215">
            <w:pPr>
              <w:rPr>
                <w:rFonts w:ascii="Calibri" w:eastAsia="Calibri" w:hAnsi="Calibri" w:cs="Calibri"/>
                <w:sz w:val="28"/>
                <w:szCs w:val="28"/>
              </w:rPr>
            </w:pPr>
            <w:proofErr w:type="spellStart"/>
            <w:r>
              <w:rPr>
                <w:rFonts w:ascii="Calibri" w:eastAsia="Calibri" w:hAnsi="Calibri" w:cs="Calibri"/>
                <w:sz w:val="28"/>
                <w:szCs w:val="28"/>
              </w:rPr>
              <w:t>Tallaght</w:t>
            </w:r>
            <w:proofErr w:type="spellEnd"/>
            <w:r>
              <w:rPr>
                <w:noProof/>
              </w:rPr>
              <mc:AlternateContent>
                <mc:Choice Requires="wps">
                  <w:drawing>
                    <wp:inline distT="0" distB="0" distL="0" distR="0" wp14:anchorId="03A0D817" wp14:editId="0FE2B086">
                      <wp:extent cx="142875" cy="140970"/>
                      <wp:effectExtent l="0" t="0" r="28575" b="11430"/>
                      <wp:docPr id="5" name="Rectangle 1"/>
                      <wp:cNvGraphicFramePr/>
                      <a:graphic xmlns:a="http://schemas.openxmlformats.org/drawingml/2006/main">
                        <a:graphicData uri="http://schemas.microsoft.com/office/word/2010/wordprocessingShape">
                          <wps:wsp>
                            <wps:cNvSpPr/>
                            <wps:spPr>
                              <a:xfrm>
                                <a:off x="0" y="0"/>
                                <a:ext cx="142875" cy="140970"/>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rect w14:anchorId="1970C620" id="Rectangle 1" o:spid="_x0000_s1026" style="width:11.25pt;height:1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" filled="f" strokecolor="#0a2f40 [1604]" strokeweight="1pt">
                      <w10:anchorlock/>
                    </v:rect>
                  </w:pict>
                </mc:Fallback>
              </mc:AlternateContent>
            </w:r>
            <w:bookmarkStart w:id="0" w:name="_GoBack"/>
            <w:bookmarkEnd w:id="0"/>
          </w:p>
        </w:tc>
      </w:tr>
      <w:tr w:rsidR="505A9215" w14:paraId="429E1794" w14:textId="77777777" w:rsidTr="505A9215">
        <w:trPr>
          <w:trHeight w:val="300"/>
        </w:trPr>
        <w:tc>
          <w:tcPr>
            <w:tcW w:w="4680" w:type="dxa"/>
          </w:tcPr>
          <w:p w14:paraId="10870070" w14:textId="41EDD90A" w:rsidR="10399E25" w:rsidRDefault="10399E25" w:rsidP="505A9215">
            <w:pPr>
              <w:rPr>
                <w:rFonts w:ascii="Calibri" w:eastAsia="Calibri" w:hAnsi="Calibri" w:cs="Calibri"/>
                <w:sz w:val="28"/>
                <w:szCs w:val="28"/>
              </w:rPr>
            </w:pPr>
            <w:r w:rsidRPr="505A9215">
              <w:rPr>
                <w:rFonts w:ascii="Calibri" w:eastAsia="Calibri" w:hAnsi="Calibri" w:cs="Calibri"/>
                <w:sz w:val="28"/>
                <w:szCs w:val="28"/>
              </w:rPr>
              <w:t>Name of Parent/ Guardian/ Next of Kin</w:t>
            </w:r>
          </w:p>
        </w:tc>
        <w:tc>
          <w:tcPr>
            <w:tcW w:w="4680" w:type="dxa"/>
          </w:tcPr>
          <w:p w14:paraId="6C6053B5" w14:textId="52719C0E" w:rsidR="505A9215" w:rsidRDefault="505A9215" w:rsidP="505A9215">
            <w:pPr>
              <w:rPr>
                <w:rFonts w:ascii="Calibri" w:eastAsia="Calibri" w:hAnsi="Calibri" w:cs="Calibri"/>
                <w:sz w:val="28"/>
                <w:szCs w:val="28"/>
              </w:rPr>
            </w:pPr>
          </w:p>
        </w:tc>
      </w:tr>
      <w:tr w:rsidR="505A9215" w14:paraId="42AF8F25" w14:textId="77777777" w:rsidTr="505A9215">
        <w:trPr>
          <w:trHeight w:val="300"/>
        </w:trPr>
        <w:tc>
          <w:tcPr>
            <w:tcW w:w="4680" w:type="dxa"/>
          </w:tcPr>
          <w:p w14:paraId="28A2C6A9" w14:textId="3920DBD5" w:rsidR="10399E25" w:rsidRDefault="10399E25" w:rsidP="505A9215">
            <w:pPr>
              <w:rPr>
                <w:rFonts w:ascii="Calibri" w:eastAsia="Calibri" w:hAnsi="Calibri" w:cs="Calibri"/>
                <w:sz w:val="28"/>
                <w:szCs w:val="28"/>
              </w:rPr>
            </w:pPr>
            <w:r w:rsidRPr="505A9215">
              <w:rPr>
                <w:rFonts w:ascii="Calibri" w:eastAsia="Calibri" w:hAnsi="Calibri" w:cs="Calibri"/>
                <w:sz w:val="28"/>
                <w:szCs w:val="28"/>
              </w:rPr>
              <w:t>Contact number for Parent/ Guardian/ Next of Kin</w:t>
            </w:r>
          </w:p>
        </w:tc>
        <w:tc>
          <w:tcPr>
            <w:tcW w:w="4680" w:type="dxa"/>
          </w:tcPr>
          <w:p w14:paraId="73BC2E6F" w14:textId="52719C0E" w:rsidR="505A9215" w:rsidRDefault="505A9215" w:rsidP="505A9215">
            <w:pPr>
              <w:rPr>
                <w:rFonts w:ascii="Calibri" w:eastAsia="Calibri" w:hAnsi="Calibri" w:cs="Calibri"/>
                <w:sz w:val="28"/>
                <w:szCs w:val="28"/>
              </w:rPr>
            </w:pPr>
          </w:p>
        </w:tc>
      </w:tr>
      <w:tr w:rsidR="505A9215" w14:paraId="0CB7D019" w14:textId="77777777" w:rsidTr="505A9215">
        <w:trPr>
          <w:trHeight w:val="300"/>
        </w:trPr>
        <w:tc>
          <w:tcPr>
            <w:tcW w:w="4680" w:type="dxa"/>
          </w:tcPr>
          <w:p w14:paraId="294127E5" w14:textId="788CF29A" w:rsidR="10399E25" w:rsidRDefault="10399E25" w:rsidP="505A9215">
            <w:pPr>
              <w:rPr>
                <w:rFonts w:ascii="Calibri" w:eastAsia="Calibri" w:hAnsi="Calibri" w:cs="Calibri"/>
                <w:sz w:val="28"/>
                <w:szCs w:val="28"/>
              </w:rPr>
            </w:pPr>
            <w:r w:rsidRPr="505A9215">
              <w:rPr>
                <w:rFonts w:ascii="Calibri" w:eastAsia="Calibri" w:hAnsi="Calibri" w:cs="Calibri"/>
                <w:sz w:val="28"/>
                <w:szCs w:val="28"/>
              </w:rPr>
              <w:t xml:space="preserve">I have read and understood the TU Dublin Data Protection Policies: </w:t>
            </w:r>
            <w:hyperlink r:id="rId9">
              <w:r w:rsidRPr="505A9215">
                <w:rPr>
                  <w:rStyle w:val="Hyperlink"/>
                  <w:rFonts w:ascii="Calibri" w:eastAsia="Calibri" w:hAnsi="Calibri" w:cs="Calibri"/>
                  <w:sz w:val="28"/>
                  <w:szCs w:val="28"/>
                </w:rPr>
                <w:t>https://www.tudublin.ie/explore/gdpr/</w:t>
              </w:r>
            </w:hyperlink>
          </w:p>
        </w:tc>
        <w:tc>
          <w:tcPr>
            <w:tcW w:w="4680" w:type="dxa"/>
          </w:tcPr>
          <w:p w14:paraId="4A7D2A5B" w14:textId="074730A4" w:rsidR="10399E25" w:rsidRDefault="10399E25" w:rsidP="505A9215">
            <w:pPr>
              <w:rPr>
                <w:rFonts w:ascii="Calibri" w:eastAsia="Calibri" w:hAnsi="Calibri" w:cs="Calibri"/>
                <w:sz w:val="28"/>
                <w:szCs w:val="28"/>
              </w:rPr>
            </w:pPr>
            <w:r w:rsidRPr="505A9215">
              <w:rPr>
                <w:rFonts w:ascii="Calibri" w:eastAsia="Calibri" w:hAnsi="Calibri" w:cs="Calibri"/>
                <w:sz w:val="28"/>
                <w:szCs w:val="28"/>
              </w:rPr>
              <w:t>Yes</w:t>
            </w:r>
          </w:p>
          <w:p w14:paraId="6F052D38" w14:textId="73409479" w:rsidR="505A9215" w:rsidRDefault="505A9215" w:rsidP="505A9215">
            <w:pPr>
              <w:rPr>
                <w:rFonts w:ascii="Calibri" w:eastAsia="Calibri" w:hAnsi="Calibri" w:cs="Calibri"/>
                <w:sz w:val="28"/>
                <w:szCs w:val="28"/>
              </w:rPr>
            </w:pPr>
          </w:p>
          <w:p w14:paraId="5F1F240C" w14:textId="4C813ABA" w:rsidR="10399E25" w:rsidRDefault="10399E25" w:rsidP="505A9215">
            <w:pPr>
              <w:rPr>
                <w:rFonts w:ascii="Calibri" w:eastAsia="Calibri" w:hAnsi="Calibri" w:cs="Calibri"/>
                <w:sz w:val="28"/>
                <w:szCs w:val="28"/>
              </w:rPr>
            </w:pPr>
            <w:r w:rsidRPr="505A9215">
              <w:rPr>
                <w:rFonts w:ascii="Calibri" w:eastAsia="Calibri" w:hAnsi="Calibri" w:cs="Calibri"/>
                <w:sz w:val="28"/>
                <w:szCs w:val="28"/>
              </w:rPr>
              <w:t>No</w:t>
            </w:r>
          </w:p>
        </w:tc>
      </w:tr>
    </w:tbl>
    <w:p w14:paraId="0D5D41A8" w14:textId="303034FC" w:rsidR="505A9215" w:rsidRDefault="505A9215"/>
    <w:p w14:paraId="08124207" w14:textId="4A6E3B2D" w:rsidR="7EFA314C" w:rsidRDefault="7EFA314C" w:rsidP="505A9215">
      <w:pPr>
        <w:rPr>
          <w:rFonts w:ascii="Calibri" w:eastAsia="Calibri" w:hAnsi="Calibri" w:cs="Calibri"/>
          <w:sz w:val="36"/>
          <w:szCs w:val="36"/>
        </w:rPr>
      </w:pPr>
      <w:r w:rsidRPr="505A9215">
        <w:rPr>
          <w:rStyle w:val="Heading2Char"/>
        </w:rPr>
        <w:t>Regulations for all library users</w:t>
      </w:r>
      <w:r w:rsidRPr="505A9215">
        <w:rPr>
          <w:rFonts w:ascii="Calibri" w:eastAsia="Calibri" w:hAnsi="Calibri" w:cs="Calibri"/>
          <w:sz w:val="36"/>
          <w:szCs w:val="36"/>
        </w:rPr>
        <w:t>:</w:t>
      </w:r>
    </w:p>
    <w:p w14:paraId="4AFBD07A" w14:textId="2E1AB58B" w:rsidR="7EFA314C" w:rsidRDefault="7EFA314C" w:rsidP="505A9215">
      <w:pPr>
        <w:spacing w:after="0"/>
        <w:rPr>
          <w:rFonts w:ascii="Calibri" w:eastAsia="Calibri" w:hAnsi="Calibri" w:cs="Calibri"/>
          <w:color w:val="000000" w:themeColor="text1"/>
          <w:sz w:val="28"/>
          <w:szCs w:val="28"/>
        </w:rPr>
      </w:pPr>
      <w:r w:rsidRPr="505A9215">
        <w:rPr>
          <w:rFonts w:ascii="Calibri" w:eastAsia="Calibri" w:hAnsi="Calibri" w:cs="Calibri"/>
          <w:color w:val="000000" w:themeColor="text1"/>
          <w:sz w:val="28"/>
          <w:szCs w:val="28"/>
        </w:rPr>
        <w:t>The library regulations listed below are in the interest of all users.  Regulations are also on display on library noticeboards.  Please ensure that you are aware of library regulations and abide by them at all times.</w:t>
      </w:r>
      <w:r>
        <w:br/>
      </w:r>
    </w:p>
    <w:p w14:paraId="2C93F042" w14:textId="59CBC2B6" w:rsidR="505A9215" w:rsidRDefault="505A9215" w:rsidP="505A9215">
      <w:pPr>
        <w:rPr>
          <w:rFonts w:ascii="Calibri" w:eastAsia="Calibri" w:hAnsi="Calibri" w:cs="Calibri"/>
          <w:sz w:val="28"/>
          <w:szCs w:val="28"/>
        </w:rPr>
      </w:pPr>
    </w:p>
    <w:p w14:paraId="5C232A71" w14:textId="15A3011F" w:rsidR="7EFA314C" w:rsidRDefault="7EFA314C" w:rsidP="505A9215">
      <w:pPr>
        <w:rPr>
          <w:rFonts w:ascii="Calibri" w:eastAsia="Calibri" w:hAnsi="Calibri" w:cs="Calibri"/>
          <w:color w:val="000000" w:themeColor="text1"/>
          <w:sz w:val="28"/>
          <w:szCs w:val="28"/>
        </w:rPr>
      </w:pPr>
      <w:r w:rsidRPr="505A9215">
        <w:rPr>
          <w:rFonts w:ascii="Calibri" w:eastAsia="Calibri" w:hAnsi="Calibri" w:cs="Calibri"/>
          <w:color w:val="000000" w:themeColor="text1"/>
          <w:sz w:val="28"/>
          <w:szCs w:val="28"/>
        </w:rPr>
        <w:t>Library privileges may be limited or withdrawn if regulations are not observed.</w:t>
      </w:r>
      <w:r>
        <w:br/>
      </w:r>
      <w:r>
        <w:br/>
      </w:r>
      <w:r w:rsidRPr="505A9215">
        <w:rPr>
          <w:rFonts w:ascii="Calibri" w:eastAsia="Calibri" w:hAnsi="Calibri" w:cs="Calibri"/>
          <w:color w:val="000000" w:themeColor="text1"/>
          <w:sz w:val="28"/>
          <w:szCs w:val="28"/>
        </w:rPr>
        <w:t xml:space="preserve">Regulations for Leaving Certificate Study </w:t>
      </w:r>
      <w:proofErr w:type="spellStart"/>
      <w:r w:rsidRPr="505A9215">
        <w:rPr>
          <w:rFonts w:ascii="Calibri" w:eastAsia="Calibri" w:hAnsi="Calibri" w:cs="Calibri"/>
          <w:color w:val="000000" w:themeColor="text1"/>
          <w:sz w:val="28"/>
          <w:szCs w:val="28"/>
        </w:rPr>
        <w:t>Programme</w:t>
      </w:r>
      <w:proofErr w:type="spellEnd"/>
      <w:r w:rsidRPr="505A9215">
        <w:rPr>
          <w:rFonts w:ascii="Calibri" w:eastAsia="Calibri" w:hAnsi="Calibri" w:cs="Calibri"/>
          <w:color w:val="000000" w:themeColor="text1"/>
          <w:sz w:val="28"/>
          <w:szCs w:val="28"/>
        </w:rPr>
        <w:t>:</w:t>
      </w:r>
      <w:r>
        <w:br/>
      </w:r>
      <w:r>
        <w:br/>
      </w:r>
    </w:p>
    <w:p w14:paraId="0D11FE70" w14:textId="24DF7B52" w:rsidR="7EFA314C" w:rsidRDefault="7EFA314C" w:rsidP="505A9215">
      <w:pPr>
        <w:pStyle w:val="ListParagraph"/>
        <w:numPr>
          <w:ilvl w:val="0"/>
          <w:numId w:val="1"/>
        </w:numPr>
        <w:spacing w:after="0"/>
        <w:rPr>
          <w:rFonts w:ascii="Calibri" w:eastAsia="Calibri" w:hAnsi="Calibri" w:cs="Calibri"/>
          <w:color w:val="000000" w:themeColor="text1"/>
          <w:sz w:val="28"/>
          <w:szCs w:val="28"/>
        </w:rPr>
      </w:pPr>
      <w:r w:rsidRPr="505A9215">
        <w:rPr>
          <w:rFonts w:ascii="Calibri" w:eastAsia="Calibri" w:hAnsi="Calibri" w:cs="Calibri"/>
          <w:color w:val="000000" w:themeColor="text1"/>
          <w:sz w:val="28"/>
          <w:szCs w:val="28"/>
        </w:rPr>
        <w:t>Only registered library users may use the library</w:t>
      </w:r>
    </w:p>
    <w:p w14:paraId="649072F5" w14:textId="62BF0921" w:rsidR="7EFA314C" w:rsidRDefault="7EFA314C" w:rsidP="505A9215">
      <w:pPr>
        <w:pStyle w:val="ListParagraph"/>
        <w:numPr>
          <w:ilvl w:val="0"/>
          <w:numId w:val="1"/>
        </w:numPr>
        <w:spacing w:after="0"/>
        <w:rPr>
          <w:rFonts w:ascii="Calibri" w:eastAsia="Calibri" w:hAnsi="Calibri" w:cs="Calibri"/>
          <w:color w:val="000000" w:themeColor="text1"/>
          <w:sz w:val="28"/>
          <w:szCs w:val="28"/>
        </w:rPr>
      </w:pPr>
      <w:r w:rsidRPr="505A9215">
        <w:rPr>
          <w:rFonts w:ascii="Calibri" w:eastAsia="Calibri" w:hAnsi="Calibri" w:cs="Calibri"/>
          <w:color w:val="000000" w:themeColor="text1"/>
          <w:sz w:val="28"/>
          <w:szCs w:val="28"/>
        </w:rPr>
        <w:t xml:space="preserve">For safety, health and welfare guidelines see Safety, Health and Welfare | TU Dublin </w:t>
      </w:r>
      <w:hyperlink r:id="rId10">
        <w:r w:rsidRPr="505A9215">
          <w:rPr>
            <w:rStyle w:val="Hyperlink"/>
            <w:rFonts w:ascii="Calibri" w:eastAsia="Calibri" w:hAnsi="Calibri" w:cs="Calibri"/>
            <w:sz w:val="28"/>
            <w:szCs w:val="28"/>
          </w:rPr>
          <w:t>https://www.tudublin.ie/for-staff/safety-health-welfare/</w:t>
        </w:r>
      </w:hyperlink>
    </w:p>
    <w:p w14:paraId="12E529E2" w14:textId="631A7C66" w:rsidR="7EFA314C" w:rsidRDefault="7EFA314C" w:rsidP="505A9215">
      <w:pPr>
        <w:pStyle w:val="ListParagraph"/>
        <w:numPr>
          <w:ilvl w:val="0"/>
          <w:numId w:val="1"/>
        </w:numPr>
        <w:spacing w:after="0"/>
        <w:rPr>
          <w:rFonts w:ascii="Calibri" w:eastAsia="Calibri" w:hAnsi="Calibri" w:cs="Calibri"/>
          <w:color w:val="000000" w:themeColor="text1"/>
          <w:sz w:val="28"/>
          <w:szCs w:val="28"/>
        </w:rPr>
      </w:pPr>
      <w:r w:rsidRPr="505A9215">
        <w:rPr>
          <w:rFonts w:ascii="Calibri" w:eastAsia="Calibri" w:hAnsi="Calibri" w:cs="Calibri"/>
          <w:color w:val="000000" w:themeColor="text1"/>
          <w:sz w:val="28"/>
          <w:szCs w:val="28"/>
        </w:rPr>
        <w:t>Students must check in at the library main desk upon entry</w:t>
      </w:r>
    </w:p>
    <w:p w14:paraId="6C2075D9" w14:textId="38764869" w:rsidR="7EFA314C" w:rsidRDefault="7EFA314C" w:rsidP="505A9215">
      <w:pPr>
        <w:pStyle w:val="ListParagraph"/>
        <w:numPr>
          <w:ilvl w:val="0"/>
          <w:numId w:val="1"/>
        </w:numPr>
        <w:spacing w:after="0"/>
        <w:rPr>
          <w:rFonts w:ascii="Calibri" w:eastAsia="Calibri" w:hAnsi="Calibri" w:cs="Calibri"/>
          <w:color w:val="000000" w:themeColor="text1"/>
          <w:sz w:val="28"/>
          <w:szCs w:val="28"/>
        </w:rPr>
      </w:pPr>
      <w:r w:rsidRPr="505A9215">
        <w:rPr>
          <w:rFonts w:ascii="Calibri" w:eastAsia="Calibri" w:hAnsi="Calibri" w:cs="Calibri"/>
          <w:color w:val="000000" w:themeColor="text1"/>
          <w:sz w:val="28"/>
          <w:szCs w:val="28"/>
        </w:rPr>
        <w:t xml:space="preserve">No library material may be removed without </w:t>
      </w:r>
      <w:proofErr w:type="spellStart"/>
      <w:r w:rsidRPr="505A9215">
        <w:rPr>
          <w:rFonts w:ascii="Calibri" w:eastAsia="Calibri" w:hAnsi="Calibri" w:cs="Calibri"/>
          <w:color w:val="000000" w:themeColor="text1"/>
          <w:sz w:val="28"/>
          <w:szCs w:val="28"/>
        </w:rPr>
        <w:t>authorisation</w:t>
      </w:r>
      <w:proofErr w:type="spellEnd"/>
    </w:p>
    <w:p w14:paraId="2D27B1EF" w14:textId="0625EECA" w:rsidR="7EFA314C" w:rsidRDefault="7EFA314C" w:rsidP="505A9215">
      <w:pPr>
        <w:pStyle w:val="ListParagraph"/>
        <w:numPr>
          <w:ilvl w:val="0"/>
          <w:numId w:val="1"/>
        </w:numPr>
        <w:spacing w:after="0"/>
        <w:rPr>
          <w:rFonts w:ascii="Calibri" w:eastAsia="Calibri" w:hAnsi="Calibri" w:cs="Calibri"/>
          <w:color w:val="000000" w:themeColor="text1"/>
          <w:sz w:val="28"/>
          <w:szCs w:val="28"/>
        </w:rPr>
      </w:pPr>
      <w:r w:rsidRPr="505A9215">
        <w:rPr>
          <w:rFonts w:ascii="Calibri" w:eastAsia="Calibri" w:hAnsi="Calibri" w:cs="Calibri"/>
          <w:color w:val="000000" w:themeColor="text1"/>
          <w:sz w:val="28"/>
          <w:szCs w:val="28"/>
        </w:rPr>
        <w:t>Library users will not cause any noise or disturbance which is likely to distract of inconvenience other users.  Those making noise will be asked to leave the library</w:t>
      </w:r>
    </w:p>
    <w:p w14:paraId="40B44B04" w14:textId="510549FE" w:rsidR="7EFA314C" w:rsidRDefault="7EFA314C" w:rsidP="505A9215">
      <w:pPr>
        <w:pStyle w:val="ListParagraph"/>
        <w:numPr>
          <w:ilvl w:val="0"/>
          <w:numId w:val="1"/>
        </w:numPr>
        <w:spacing w:after="0"/>
        <w:rPr>
          <w:rFonts w:ascii="Calibri" w:eastAsia="Calibri" w:hAnsi="Calibri" w:cs="Calibri"/>
          <w:color w:val="000000" w:themeColor="text1"/>
          <w:sz w:val="28"/>
          <w:szCs w:val="28"/>
        </w:rPr>
      </w:pPr>
      <w:r w:rsidRPr="505A9215">
        <w:rPr>
          <w:rFonts w:ascii="Calibri" w:eastAsia="Calibri" w:hAnsi="Calibri" w:cs="Calibri"/>
          <w:color w:val="000000" w:themeColor="text1"/>
          <w:sz w:val="28"/>
          <w:szCs w:val="28"/>
        </w:rPr>
        <w:t>All mobile phones should be switched to silent mode</w:t>
      </w:r>
    </w:p>
    <w:p w14:paraId="4A25F611" w14:textId="2A5F9637" w:rsidR="7EFA314C" w:rsidRDefault="7EFA314C" w:rsidP="505A9215">
      <w:pPr>
        <w:pStyle w:val="ListParagraph"/>
        <w:numPr>
          <w:ilvl w:val="0"/>
          <w:numId w:val="1"/>
        </w:numPr>
        <w:spacing w:after="0"/>
        <w:rPr>
          <w:rFonts w:ascii="Calibri" w:eastAsia="Calibri" w:hAnsi="Calibri" w:cs="Calibri"/>
          <w:color w:val="000000" w:themeColor="text1"/>
          <w:sz w:val="28"/>
          <w:szCs w:val="28"/>
        </w:rPr>
      </w:pPr>
      <w:r w:rsidRPr="505A9215">
        <w:rPr>
          <w:rFonts w:ascii="Calibri" w:eastAsia="Calibri" w:hAnsi="Calibri" w:cs="Calibri"/>
          <w:color w:val="000000" w:themeColor="text1"/>
          <w:sz w:val="28"/>
          <w:szCs w:val="28"/>
        </w:rPr>
        <w:t>No food or drink is allowed in the library</w:t>
      </w:r>
    </w:p>
    <w:p w14:paraId="25167B38" w14:textId="0EBB5B16" w:rsidR="7EFA314C" w:rsidRDefault="7EFA314C" w:rsidP="505A9215">
      <w:pPr>
        <w:pStyle w:val="ListParagraph"/>
        <w:numPr>
          <w:ilvl w:val="0"/>
          <w:numId w:val="1"/>
        </w:numPr>
        <w:spacing w:after="0"/>
        <w:rPr>
          <w:rFonts w:ascii="Calibri" w:eastAsia="Calibri" w:hAnsi="Calibri" w:cs="Calibri"/>
          <w:color w:val="000000" w:themeColor="text1"/>
          <w:sz w:val="28"/>
          <w:szCs w:val="28"/>
        </w:rPr>
      </w:pPr>
      <w:r w:rsidRPr="505A9215">
        <w:rPr>
          <w:rFonts w:ascii="Calibri" w:eastAsia="Calibri" w:hAnsi="Calibri" w:cs="Calibri"/>
          <w:color w:val="000000" w:themeColor="text1"/>
          <w:sz w:val="28"/>
          <w:szCs w:val="28"/>
        </w:rPr>
        <w:t>Library users will not deface or otherwise abuse library property</w:t>
      </w:r>
    </w:p>
    <w:p w14:paraId="4B007EDA" w14:textId="076F52B8" w:rsidR="7EFA314C" w:rsidRDefault="7EFA314C" w:rsidP="505A9215">
      <w:pPr>
        <w:pStyle w:val="ListParagraph"/>
        <w:numPr>
          <w:ilvl w:val="0"/>
          <w:numId w:val="1"/>
        </w:numPr>
        <w:spacing w:after="0"/>
        <w:rPr>
          <w:rFonts w:ascii="Calibri" w:eastAsia="Calibri" w:hAnsi="Calibri" w:cs="Calibri"/>
          <w:color w:val="000000" w:themeColor="text1"/>
          <w:sz w:val="28"/>
          <w:szCs w:val="28"/>
        </w:rPr>
      </w:pPr>
      <w:r w:rsidRPr="505A9215">
        <w:rPr>
          <w:rFonts w:ascii="Calibri" w:eastAsia="Calibri" w:hAnsi="Calibri" w:cs="Calibri"/>
          <w:color w:val="000000" w:themeColor="text1"/>
          <w:sz w:val="28"/>
          <w:szCs w:val="28"/>
        </w:rPr>
        <w:t>Users must not reserve reading/study spaces by leaving their belongings on tables or desks.  Belongings should not be left unattended in the library</w:t>
      </w:r>
    </w:p>
    <w:p w14:paraId="71280A9C" w14:textId="7045F3AD" w:rsidR="7EFA314C" w:rsidRDefault="7EFA314C" w:rsidP="505A9215">
      <w:pPr>
        <w:pStyle w:val="ListParagraph"/>
        <w:numPr>
          <w:ilvl w:val="0"/>
          <w:numId w:val="1"/>
        </w:numPr>
        <w:spacing w:after="0"/>
        <w:rPr>
          <w:rFonts w:ascii="Calibri" w:eastAsia="Calibri" w:hAnsi="Calibri" w:cs="Calibri"/>
          <w:color w:val="000000" w:themeColor="text1"/>
          <w:sz w:val="28"/>
          <w:szCs w:val="28"/>
        </w:rPr>
      </w:pPr>
      <w:r w:rsidRPr="505A9215">
        <w:rPr>
          <w:rFonts w:ascii="Calibri" w:eastAsia="Calibri" w:hAnsi="Calibri" w:cs="Calibri"/>
          <w:color w:val="000000" w:themeColor="text1"/>
          <w:sz w:val="28"/>
          <w:szCs w:val="28"/>
        </w:rPr>
        <w:t>The library reserves the right to terminate access</w:t>
      </w:r>
    </w:p>
    <w:p w14:paraId="4251C653" w14:textId="25FC844F" w:rsidR="505A9215" w:rsidRDefault="505A9215" w:rsidP="505A9215">
      <w:pPr>
        <w:spacing w:after="0"/>
        <w:rPr>
          <w:rFonts w:ascii="Calibri" w:eastAsia="Calibri" w:hAnsi="Calibri" w:cs="Calibri"/>
          <w:color w:val="000000" w:themeColor="text1"/>
          <w:sz w:val="28"/>
          <w:szCs w:val="28"/>
        </w:rPr>
      </w:pPr>
    </w:p>
    <w:p w14:paraId="18F9368A" w14:textId="129F2ECC" w:rsidR="00715E3B" w:rsidRDefault="00715E3B" w:rsidP="505A9215">
      <w:pPr>
        <w:spacing w:after="0"/>
        <w:rPr>
          <w:rFonts w:ascii="Calibri" w:eastAsia="Calibri" w:hAnsi="Calibri" w:cs="Calibri"/>
          <w:color w:val="000000" w:themeColor="text1"/>
          <w:sz w:val="28"/>
          <w:szCs w:val="28"/>
        </w:rPr>
      </w:pPr>
      <w:r w:rsidRPr="505A9215">
        <w:rPr>
          <w:rFonts w:ascii="Calibri" w:eastAsia="Calibri" w:hAnsi="Calibri" w:cs="Calibri"/>
          <w:color w:val="000000" w:themeColor="text1"/>
          <w:sz w:val="28"/>
          <w:szCs w:val="28"/>
        </w:rPr>
        <w:t xml:space="preserve">I agree to the regulations above </w:t>
      </w:r>
      <w:r>
        <w:rPr>
          <w:noProof/>
        </w:rPr>
        <mc:AlternateContent>
          <mc:Choice Requires="wps">
            <w:drawing>
              <wp:inline distT="0" distB="0" distL="0" distR="0" wp14:anchorId="13FE5EF1" wp14:editId="24276B9E">
                <wp:extent cx="258907" cy="236393"/>
                <wp:effectExtent l="0" t="0" r="27305" b="11430"/>
                <wp:docPr id="1573815306" name="Rectangle 1"/>
                <wp:cNvGraphicFramePr/>
                <a:graphic xmlns:a="http://schemas.openxmlformats.org/drawingml/2006/main">
                  <a:graphicData uri="http://schemas.microsoft.com/office/word/2010/wordprocessingShape">
                    <wps:wsp>
                      <wps:cNvSpPr/>
                      <wps:spPr>
                        <a:xfrm>
                          <a:off x="0" y="0"/>
                          <a:ext cx="258907" cy="236393"/>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a14="http://schemas.microsoft.com/office/drawing/2010/main" xmlns:pic="http://schemas.openxmlformats.org/drawingml/2006/picture" xmlns:w16sdtdh="http://schemas.microsoft.com/office/word/2020/wordml/sdtdatahash" xmlns:w16cex="http://schemas.microsoft.com/office/word/2018/wordml/cex" xmlns:w16="http://schemas.microsoft.com/office/word/2018/wordml"/>
        </mc:AlternateContent>
      </w:r>
    </w:p>
    <w:p w14:paraId="3BA6D2CB" w14:textId="2CA7E019" w:rsidR="505A9215" w:rsidRDefault="505A9215" w:rsidP="505A9215"/>
    <w:p w14:paraId="2BB33C43" w14:textId="32B133B2" w:rsidR="505A9215" w:rsidRDefault="505A9215"/>
    <w:p w14:paraId="03ABABFF" w14:textId="76F2A83A" w:rsidR="505A9215" w:rsidRDefault="505A9215" w:rsidP="505A9215">
      <w:pPr>
        <w:rPr>
          <w:rFonts w:ascii="Calibri" w:eastAsia="Calibri" w:hAnsi="Calibri" w:cs="Calibri"/>
          <w:sz w:val="36"/>
          <w:szCs w:val="36"/>
        </w:rPr>
      </w:pPr>
    </w:p>
    <w:sectPr w:rsidR="505A9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ED05"/>
    <w:multiLevelType w:val="hybridMultilevel"/>
    <w:tmpl w:val="77FECC22"/>
    <w:lvl w:ilvl="0" w:tplc="AA0AE1D8">
      <w:start w:val="1"/>
      <w:numFmt w:val="bullet"/>
      <w:lvlText w:val=""/>
      <w:lvlJc w:val="left"/>
      <w:pPr>
        <w:ind w:left="720" w:hanging="360"/>
      </w:pPr>
      <w:rPr>
        <w:rFonts w:ascii="Symbol" w:hAnsi="Symbol" w:hint="default"/>
      </w:rPr>
    </w:lvl>
    <w:lvl w:ilvl="1" w:tplc="AF8AC64A">
      <w:start w:val="1"/>
      <w:numFmt w:val="bullet"/>
      <w:lvlText w:val="o"/>
      <w:lvlJc w:val="left"/>
      <w:pPr>
        <w:ind w:left="1440" w:hanging="360"/>
      </w:pPr>
      <w:rPr>
        <w:rFonts w:ascii="Courier New" w:hAnsi="Courier New" w:hint="default"/>
      </w:rPr>
    </w:lvl>
    <w:lvl w:ilvl="2" w:tplc="96269CCA">
      <w:start w:val="1"/>
      <w:numFmt w:val="bullet"/>
      <w:lvlText w:val=""/>
      <w:lvlJc w:val="left"/>
      <w:pPr>
        <w:ind w:left="2160" w:hanging="360"/>
      </w:pPr>
      <w:rPr>
        <w:rFonts w:ascii="Wingdings" w:hAnsi="Wingdings" w:hint="default"/>
      </w:rPr>
    </w:lvl>
    <w:lvl w:ilvl="3" w:tplc="69C08120">
      <w:start w:val="1"/>
      <w:numFmt w:val="bullet"/>
      <w:lvlText w:val=""/>
      <w:lvlJc w:val="left"/>
      <w:pPr>
        <w:ind w:left="2880" w:hanging="360"/>
      </w:pPr>
      <w:rPr>
        <w:rFonts w:ascii="Symbol" w:hAnsi="Symbol" w:hint="default"/>
      </w:rPr>
    </w:lvl>
    <w:lvl w:ilvl="4" w:tplc="4C6AEAB2">
      <w:start w:val="1"/>
      <w:numFmt w:val="bullet"/>
      <w:lvlText w:val="o"/>
      <w:lvlJc w:val="left"/>
      <w:pPr>
        <w:ind w:left="3600" w:hanging="360"/>
      </w:pPr>
      <w:rPr>
        <w:rFonts w:ascii="Courier New" w:hAnsi="Courier New" w:hint="default"/>
      </w:rPr>
    </w:lvl>
    <w:lvl w:ilvl="5" w:tplc="35149C00">
      <w:start w:val="1"/>
      <w:numFmt w:val="bullet"/>
      <w:lvlText w:val=""/>
      <w:lvlJc w:val="left"/>
      <w:pPr>
        <w:ind w:left="4320" w:hanging="360"/>
      </w:pPr>
      <w:rPr>
        <w:rFonts w:ascii="Wingdings" w:hAnsi="Wingdings" w:hint="default"/>
      </w:rPr>
    </w:lvl>
    <w:lvl w:ilvl="6" w:tplc="27DEC646">
      <w:start w:val="1"/>
      <w:numFmt w:val="bullet"/>
      <w:lvlText w:val=""/>
      <w:lvlJc w:val="left"/>
      <w:pPr>
        <w:ind w:left="5040" w:hanging="360"/>
      </w:pPr>
      <w:rPr>
        <w:rFonts w:ascii="Symbol" w:hAnsi="Symbol" w:hint="default"/>
      </w:rPr>
    </w:lvl>
    <w:lvl w:ilvl="7" w:tplc="E41ED946">
      <w:start w:val="1"/>
      <w:numFmt w:val="bullet"/>
      <w:lvlText w:val="o"/>
      <w:lvlJc w:val="left"/>
      <w:pPr>
        <w:ind w:left="5760" w:hanging="360"/>
      </w:pPr>
      <w:rPr>
        <w:rFonts w:ascii="Courier New" w:hAnsi="Courier New" w:hint="default"/>
      </w:rPr>
    </w:lvl>
    <w:lvl w:ilvl="8" w:tplc="D714AFD2">
      <w:start w:val="1"/>
      <w:numFmt w:val="bullet"/>
      <w:lvlText w:val=""/>
      <w:lvlJc w:val="left"/>
      <w:pPr>
        <w:ind w:left="6480" w:hanging="360"/>
      </w:pPr>
      <w:rPr>
        <w:rFonts w:ascii="Wingdings" w:hAnsi="Wingdings" w:hint="default"/>
      </w:rPr>
    </w:lvl>
  </w:abstractNum>
  <w:abstractNum w:abstractNumId="1" w15:restartNumberingAfterBreak="0">
    <w:nsid w:val="37ED1CB7"/>
    <w:multiLevelType w:val="hybridMultilevel"/>
    <w:tmpl w:val="309089E6"/>
    <w:lvl w:ilvl="0" w:tplc="E0F83B50">
      <w:start w:val="1"/>
      <w:numFmt w:val="bullet"/>
      <w:lvlText w:val=""/>
      <w:lvlJc w:val="left"/>
      <w:pPr>
        <w:ind w:left="720" w:hanging="360"/>
      </w:pPr>
      <w:rPr>
        <w:rFonts w:ascii="Symbol" w:hAnsi="Symbol" w:hint="default"/>
      </w:rPr>
    </w:lvl>
    <w:lvl w:ilvl="1" w:tplc="FB7C51E2">
      <w:start w:val="1"/>
      <w:numFmt w:val="bullet"/>
      <w:lvlText w:val="o"/>
      <w:lvlJc w:val="left"/>
      <w:pPr>
        <w:ind w:left="1440" w:hanging="360"/>
      </w:pPr>
      <w:rPr>
        <w:rFonts w:ascii="Courier New" w:hAnsi="Courier New" w:hint="default"/>
      </w:rPr>
    </w:lvl>
    <w:lvl w:ilvl="2" w:tplc="9AE23E76">
      <w:start w:val="1"/>
      <w:numFmt w:val="bullet"/>
      <w:lvlText w:val=""/>
      <w:lvlJc w:val="left"/>
      <w:pPr>
        <w:ind w:left="2160" w:hanging="360"/>
      </w:pPr>
      <w:rPr>
        <w:rFonts w:ascii="Wingdings" w:hAnsi="Wingdings" w:hint="default"/>
      </w:rPr>
    </w:lvl>
    <w:lvl w:ilvl="3" w:tplc="91609146">
      <w:start w:val="1"/>
      <w:numFmt w:val="bullet"/>
      <w:lvlText w:val=""/>
      <w:lvlJc w:val="left"/>
      <w:pPr>
        <w:ind w:left="2880" w:hanging="360"/>
      </w:pPr>
      <w:rPr>
        <w:rFonts w:ascii="Symbol" w:hAnsi="Symbol" w:hint="default"/>
      </w:rPr>
    </w:lvl>
    <w:lvl w:ilvl="4" w:tplc="BABEA60C">
      <w:start w:val="1"/>
      <w:numFmt w:val="bullet"/>
      <w:lvlText w:val="o"/>
      <w:lvlJc w:val="left"/>
      <w:pPr>
        <w:ind w:left="3600" w:hanging="360"/>
      </w:pPr>
      <w:rPr>
        <w:rFonts w:ascii="Courier New" w:hAnsi="Courier New" w:hint="default"/>
      </w:rPr>
    </w:lvl>
    <w:lvl w:ilvl="5" w:tplc="B23C5B02">
      <w:start w:val="1"/>
      <w:numFmt w:val="bullet"/>
      <w:lvlText w:val=""/>
      <w:lvlJc w:val="left"/>
      <w:pPr>
        <w:ind w:left="4320" w:hanging="360"/>
      </w:pPr>
      <w:rPr>
        <w:rFonts w:ascii="Wingdings" w:hAnsi="Wingdings" w:hint="default"/>
      </w:rPr>
    </w:lvl>
    <w:lvl w:ilvl="6" w:tplc="C8D42296">
      <w:start w:val="1"/>
      <w:numFmt w:val="bullet"/>
      <w:lvlText w:val=""/>
      <w:lvlJc w:val="left"/>
      <w:pPr>
        <w:ind w:left="5040" w:hanging="360"/>
      </w:pPr>
      <w:rPr>
        <w:rFonts w:ascii="Symbol" w:hAnsi="Symbol" w:hint="default"/>
      </w:rPr>
    </w:lvl>
    <w:lvl w:ilvl="7" w:tplc="1CE03F32">
      <w:start w:val="1"/>
      <w:numFmt w:val="bullet"/>
      <w:lvlText w:val="o"/>
      <w:lvlJc w:val="left"/>
      <w:pPr>
        <w:ind w:left="5760" w:hanging="360"/>
      </w:pPr>
      <w:rPr>
        <w:rFonts w:ascii="Courier New" w:hAnsi="Courier New" w:hint="default"/>
      </w:rPr>
    </w:lvl>
    <w:lvl w:ilvl="8" w:tplc="B09CFF4A">
      <w:start w:val="1"/>
      <w:numFmt w:val="bullet"/>
      <w:lvlText w:val=""/>
      <w:lvlJc w:val="left"/>
      <w:pPr>
        <w:ind w:left="6480" w:hanging="360"/>
      </w:pPr>
      <w:rPr>
        <w:rFonts w:ascii="Wingdings" w:hAnsi="Wingdings" w:hint="default"/>
      </w:rPr>
    </w:lvl>
  </w:abstractNum>
  <w:abstractNum w:abstractNumId="2" w15:restartNumberingAfterBreak="0">
    <w:nsid w:val="3A20BB76"/>
    <w:multiLevelType w:val="hybridMultilevel"/>
    <w:tmpl w:val="2EDC02FA"/>
    <w:lvl w:ilvl="0" w:tplc="9E966A60">
      <w:start w:val="1"/>
      <w:numFmt w:val="bullet"/>
      <w:lvlText w:val=""/>
      <w:lvlJc w:val="left"/>
      <w:pPr>
        <w:ind w:left="720" w:hanging="360"/>
      </w:pPr>
      <w:rPr>
        <w:rFonts w:ascii="Symbol" w:hAnsi="Symbol" w:hint="default"/>
      </w:rPr>
    </w:lvl>
    <w:lvl w:ilvl="1" w:tplc="7BC0E6D4">
      <w:start w:val="1"/>
      <w:numFmt w:val="bullet"/>
      <w:lvlText w:val="o"/>
      <w:lvlJc w:val="left"/>
      <w:pPr>
        <w:ind w:left="1440" w:hanging="360"/>
      </w:pPr>
      <w:rPr>
        <w:rFonts w:ascii="Courier New" w:hAnsi="Courier New" w:hint="default"/>
      </w:rPr>
    </w:lvl>
    <w:lvl w:ilvl="2" w:tplc="E7D43414">
      <w:start w:val="1"/>
      <w:numFmt w:val="bullet"/>
      <w:lvlText w:val=""/>
      <w:lvlJc w:val="left"/>
      <w:pPr>
        <w:ind w:left="2160" w:hanging="360"/>
      </w:pPr>
      <w:rPr>
        <w:rFonts w:ascii="Wingdings" w:hAnsi="Wingdings" w:hint="default"/>
      </w:rPr>
    </w:lvl>
    <w:lvl w:ilvl="3" w:tplc="2C0AFD5A">
      <w:start w:val="1"/>
      <w:numFmt w:val="bullet"/>
      <w:lvlText w:val=""/>
      <w:lvlJc w:val="left"/>
      <w:pPr>
        <w:ind w:left="2880" w:hanging="360"/>
      </w:pPr>
      <w:rPr>
        <w:rFonts w:ascii="Symbol" w:hAnsi="Symbol" w:hint="default"/>
      </w:rPr>
    </w:lvl>
    <w:lvl w:ilvl="4" w:tplc="24948B36">
      <w:start w:val="1"/>
      <w:numFmt w:val="bullet"/>
      <w:lvlText w:val="o"/>
      <w:lvlJc w:val="left"/>
      <w:pPr>
        <w:ind w:left="3600" w:hanging="360"/>
      </w:pPr>
      <w:rPr>
        <w:rFonts w:ascii="Courier New" w:hAnsi="Courier New" w:hint="default"/>
      </w:rPr>
    </w:lvl>
    <w:lvl w:ilvl="5" w:tplc="28EE79C0">
      <w:start w:val="1"/>
      <w:numFmt w:val="bullet"/>
      <w:lvlText w:val=""/>
      <w:lvlJc w:val="left"/>
      <w:pPr>
        <w:ind w:left="4320" w:hanging="360"/>
      </w:pPr>
      <w:rPr>
        <w:rFonts w:ascii="Wingdings" w:hAnsi="Wingdings" w:hint="default"/>
      </w:rPr>
    </w:lvl>
    <w:lvl w:ilvl="6" w:tplc="4B4276F2">
      <w:start w:val="1"/>
      <w:numFmt w:val="bullet"/>
      <w:lvlText w:val=""/>
      <w:lvlJc w:val="left"/>
      <w:pPr>
        <w:ind w:left="5040" w:hanging="360"/>
      </w:pPr>
      <w:rPr>
        <w:rFonts w:ascii="Symbol" w:hAnsi="Symbol" w:hint="default"/>
      </w:rPr>
    </w:lvl>
    <w:lvl w:ilvl="7" w:tplc="BF6E8C74">
      <w:start w:val="1"/>
      <w:numFmt w:val="bullet"/>
      <w:lvlText w:val="o"/>
      <w:lvlJc w:val="left"/>
      <w:pPr>
        <w:ind w:left="5760" w:hanging="360"/>
      </w:pPr>
      <w:rPr>
        <w:rFonts w:ascii="Courier New" w:hAnsi="Courier New" w:hint="default"/>
      </w:rPr>
    </w:lvl>
    <w:lvl w:ilvl="8" w:tplc="D820D632">
      <w:start w:val="1"/>
      <w:numFmt w:val="bullet"/>
      <w:lvlText w:val=""/>
      <w:lvlJc w:val="left"/>
      <w:pPr>
        <w:ind w:left="6480" w:hanging="360"/>
      </w:pPr>
      <w:rPr>
        <w:rFonts w:ascii="Wingdings" w:hAnsi="Wingdings" w:hint="default"/>
      </w:rPr>
    </w:lvl>
  </w:abstractNum>
  <w:abstractNum w:abstractNumId="3" w15:restartNumberingAfterBreak="0">
    <w:nsid w:val="62600057"/>
    <w:multiLevelType w:val="hybridMultilevel"/>
    <w:tmpl w:val="FCECAEC8"/>
    <w:lvl w:ilvl="0" w:tplc="BF7A4414">
      <w:start w:val="1"/>
      <w:numFmt w:val="bullet"/>
      <w:lvlText w:val=""/>
      <w:lvlJc w:val="left"/>
      <w:pPr>
        <w:ind w:left="720" w:hanging="360"/>
      </w:pPr>
      <w:rPr>
        <w:rFonts w:ascii="Symbol" w:hAnsi="Symbol" w:hint="default"/>
      </w:rPr>
    </w:lvl>
    <w:lvl w:ilvl="1" w:tplc="2D5452E4">
      <w:start w:val="1"/>
      <w:numFmt w:val="bullet"/>
      <w:lvlText w:val="o"/>
      <w:lvlJc w:val="left"/>
      <w:pPr>
        <w:ind w:left="1440" w:hanging="360"/>
      </w:pPr>
      <w:rPr>
        <w:rFonts w:ascii="Courier New" w:hAnsi="Courier New" w:hint="default"/>
      </w:rPr>
    </w:lvl>
    <w:lvl w:ilvl="2" w:tplc="5DA6023C">
      <w:start w:val="1"/>
      <w:numFmt w:val="bullet"/>
      <w:lvlText w:val=""/>
      <w:lvlJc w:val="left"/>
      <w:pPr>
        <w:ind w:left="2160" w:hanging="360"/>
      </w:pPr>
      <w:rPr>
        <w:rFonts w:ascii="Wingdings" w:hAnsi="Wingdings" w:hint="default"/>
      </w:rPr>
    </w:lvl>
    <w:lvl w:ilvl="3" w:tplc="344EEA6A">
      <w:start w:val="1"/>
      <w:numFmt w:val="bullet"/>
      <w:lvlText w:val=""/>
      <w:lvlJc w:val="left"/>
      <w:pPr>
        <w:ind w:left="2880" w:hanging="360"/>
      </w:pPr>
      <w:rPr>
        <w:rFonts w:ascii="Symbol" w:hAnsi="Symbol" w:hint="default"/>
      </w:rPr>
    </w:lvl>
    <w:lvl w:ilvl="4" w:tplc="787C96B6">
      <w:start w:val="1"/>
      <w:numFmt w:val="bullet"/>
      <w:lvlText w:val="o"/>
      <w:lvlJc w:val="left"/>
      <w:pPr>
        <w:ind w:left="3600" w:hanging="360"/>
      </w:pPr>
      <w:rPr>
        <w:rFonts w:ascii="Courier New" w:hAnsi="Courier New" w:hint="default"/>
      </w:rPr>
    </w:lvl>
    <w:lvl w:ilvl="5" w:tplc="43907928">
      <w:start w:val="1"/>
      <w:numFmt w:val="bullet"/>
      <w:lvlText w:val=""/>
      <w:lvlJc w:val="left"/>
      <w:pPr>
        <w:ind w:left="4320" w:hanging="360"/>
      </w:pPr>
      <w:rPr>
        <w:rFonts w:ascii="Wingdings" w:hAnsi="Wingdings" w:hint="default"/>
      </w:rPr>
    </w:lvl>
    <w:lvl w:ilvl="6" w:tplc="92BA73B2">
      <w:start w:val="1"/>
      <w:numFmt w:val="bullet"/>
      <w:lvlText w:val=""/>
      <w:lvlJc w:val="left"/>
      <w:pPr>
        <w:ind w:left="5040" w:hanging="360"/>
      </w:pPr>
      <w:rPr>
        <w:rFonts w:ascii="Symbol" w:hAnsi="Symbol" w:hint="default"/>
      </w:rPr>
    </w:lvl>
    <w:lvl w:ilvl="7" w:tplc="E3F6FB8C">
      <w:start w:val="1"/>
      <w:numFmt w:val="bullet"/>
      <w:lvlText w:val="o"/>
      <w:lvlJc w:val="left"/>
      <w:pPr>
        <w:ind w:left="5760" w:hanging="360"/>
      </w:pPr>
      <w:rPr>
        <w:rFonts w:ascii="Courier New" w:hAnsi="Courier New" w:hint="default"/>
      </w:rPr>
    </w:lvl>
    <w:lvl w:ilvl="8" w:tplc="AD0E674C">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5A5136"/>
    <w:rsid w:val="00381638"/>
    <w:rsid w:val="00715E3B"/>
    <w:rsid w:val="00B95DDC"/>
    <w:rsid w:val="00F94C03"/>
    <w:rsid w:val="0367C974"/>
    <w:rsid w:val="036FB6FA"/>
    <w:rsid w:val="069F6A36"/>
    <w:rsid w:val="09DEF87E"/>
    <w:rsid w:val="0AA02E49"/>
    <w:rsid w:val="0C3BFEAA"/>
    <w:rsid w:val="0E5A5136"/>
    <w:rsid w:val="10399E25"/>
    <w:rsid w:val="104E3A02"/>
    <w:rsid w:val="10B69FE9"/>
    <w:rsid w:val="1ACFB6DE"/>
    <w:rsid w:val="2888D47C"/>
    <w:rsid w:val="2A24A4DD"/>
    <w:rsid w:val="307E0209"/>
    <w:rsid w:val="36175278"/>
    <w:rsid w:val="37B322D9"/>
    <w:rsid w:val="4B00E765"/>
    <w:rsid w:val="505A9215"/>
    <w:rsid w:val="50C02DF5"/>
    <w:rsid w:val="58E038AB"/>
    <w:rsid w:val="597B3ACE"/>
    <w:rsid w:val="5C97A22E"/>
    <w:rsid w:val="5D8D7626"/>
    <w:rsid w:val="60CD046E"/>
    <w:rsid w:val="6734586C"/>
    <w:rsid w:val="6DAB8776"/>
    <w:rsid w:val="6F3F6A51"/>
    <w:rsid w:val="701A04E7"/>
    <w:rsid w:val="7351A5A9"/>
    <w:rsid w:val="7412DB74"/>
    <w:rsid w:val="741AC8FA"/>
    <w:rsid w:val="798DC612"/>
    <w:rsid w:val="79C0E72D"/>
    <w:rsid w:val="7A8A0A7E"/>
    <w:rsid w:val="7B64A514"/>
    <w:rsid w:val="7DC1AB40"/>
    <w:rsid w:val="7EFA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5136"/>
  <w15:chartTrackingRefBased/>
  <w15:docId w15:val="{959A907E-EC01-4001-97A8-ABC15A1D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udublin.ie/for-staff/safety-health-welfare/" TargetMode="External"/><Relationship Id="rId4" Type="http://schemas.openxmlformats.org/officeDocument/2006/relationships/numbering" Target="numbering.xml"/><Relationship Id="rId9" Type="http://schemas.openxmlformats.org/officeDocument/2006/relationships/hyperlink" Target="https://www.tudublin.ie/explore/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7dfa74-5a2c-4f56-9d07-0cf4bbfa8d12">
      <Terms xmlns="http://schemas.microsoft.com/office/infopath/2007/PartnerControls"/>
    </lcf76f155ced4ddcb4097134ff3c332f>
    <TaxCatchAll xmlns="6f951b0b-0839-454e-a5ea-d64b510892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673B74A4F1C649A1C6B48530742686" ma:contentTypeVersion="15" ma:contentTypeDescription="Create a new document." ma:contentTypeScope="" ma:versionID="2ea3a0834984aa525eee795151525011">
  <xsd:schema xmlns:xsd="http://www.w3.org/2001/XMLSchema" xmlns:xs="http://www.w3.org/2001/XMLSchema" xmlns:p="http://schemas.microsoft.com/office/2006/metadata/properties" xmlns:ns2="5f7dfa74-5a2c-4f56-9d07-0cf4bbfa8d12" xmlns:ns3="6f951b0b-0839-454e-a5ea-d64b510892db" targetNamespace="http://schemas.microsoft.com/office/2006/metadata/properties" ma:root="true" ma:fieldsID="c25358939d28d7f38416e78e8dc8a0f9" ns2:_="" ns3:_="">
    <xsd:import namespace="5f7dfa74-5a2c-4f56-9d07-0cf4bbfa8d12"/>
    <xsd:import namespace="6f951b0b-0839-454e-a5ea-d64b510892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dfa74-5a2c-4f56-9d07-0cf4bbfa8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b168bf0-f213-4887-af2e-cac682fa240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951b0b-0839-454e-a5ea-d64b510892d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6f4cd77-506e-4cf3-be20-821c2e8aee6e}" ma:internalName="TaxCatchAll" ma:showField="CatchAllData" ma:web="6f951b0b-0839-454e-a5ea-d64b510892d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9DE13-C495-4D9E-B377-0140F8136549}">
  <ds:schemaRefs>
    <ds:schemaRef ds:uri="http://schemas.microsoft.com/office/2006/metadata/properties"/>
    <ds:schemaRef ds:uri="http://schemas.microsoft.com/office/infopath/2007/PartnerControls"/>
    <ds:schemaRef ds:uri="5f7dfa74-5a2c-4f56-9d07-0cf4bbfa8d12"/>
    <ds:schemaRef ds:uri="6f951b0b-0839-454e-a5ea-d64b510892db"/>
  </ds:schemaRefs>
</ds:datastoreItem>
</file>

<file path=customXml/itemProps2.xml><?xml version="1.0" encoding="utf-8"?>
<ds:datastoreItem xmlns:ds="http://schemas.openxmlformats.org/officeDocument/2006/customXml" ds:itemID="{75FBA654-6BC6-48DD-BC07-809676B0C47E}">
  <ds:schemaRefs>
    <ds:schemaRef ds:uri="http://schemas.microsoft.com/sharepoint/v3/contenttype/forms"/>
  </ds:schemaRefs>
</ds:datastoreItem>
</file>

<file path=customXml/itemProps3.xml><?xml version="1.0" encoding="utf-8"?>
<ds:datastoreItem xmlns:ds="http://schemas.openxmlformats.org/officeDocument/2006/customXml" ds:itemID="{E355BCF3-5833-49E3-B3FE-45CAD28A4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dfa74-5a2c-4f56-9d07-0cf4bbfa8d12"/>
    <ds:schemaRef ds:uri="6f951b0b-0839-454e-a5ea-d64b51089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Chapman</dc:creator>
  <cp:keywords/>
  <dc:description/>
  <cp:lastModifiedBy>Elaine Chapman</cp:lastModifiedBy>
  <cp:revision>2</cp:revision>
  <dcterms:created xsi:type="dcterms:W3CDTF">2024-04-09T16:51:00Z</dcterms:created>
  <dcterms:modified xsi:type="dcterms:W3CDTF">2024-04-10T10:34:00Z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0x010100A7673B74A4F1C649A1C6B48530742686</vt:lpwstr>
  </property>
  <property fmtid="{D5CDD505-2E9C-101B-9397-08002B2CF9AE}" pid="3" name="MediaServiceImageTags">
    <vt:lpwstr/>
  </property>
</Properties>
</file>